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71715142"/>
        <w:docPartObj>
          <w:docPartGallery w:val="Cover Pages"/>
          <w:docPartUnique/>
        </w:docPartObj>
      </w:sdtPr>
      <w:sdtEndPr>
        <w:rPr>
          <w:noProof/>
        </w:rPr>
      </w:sdtEndPr>
      <w:sdtContent>
        <w:p w14:paraId="14D3B103" w14:textId="77777777" w:rsidR="005569EA" w:rsidRDefault="005569EA">
          <w:r>
            <w:rPr>
              <w:noProof/>
            </w:rPr>
            <mc:AlternateContent>
              <mc:Choice Requires="wpg">
                <w:drawing>
                  <wp:anchor distT="0" distB="0" distL="114300" distR="114300" simplePos="0" relativeHeight="251673600" behindDoc="1" locked="0" layoutInCell="1" allowOverlap="1" wp14:anchorId="263EBEBA" wp14:editId="5027B18C">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2B7137F" w14:textId="77777777" w:rsidR="005569EA" w:rsidRDefault="005569EA">
                                      <w:pPr>
                                        <w:pStyle w:val="NoSpacing"/>
                                        <w:spacing w:before="120"/>
                                        <w:jc w:val="center"/>
                                        <w:rPr>
                                          <w:color w:val="FFFFFF" w:themeColor="background1"/>
                                        </w:rPr>
                                      </w:pPr>
                                      <w:r>
                                        <w:rPr>
                                          <w:color w:val="FFFFFF" w:themeColor="background1"/>
                                        </w:rPr>
                                        <w:t>Mrinal Bhatt</w:t>
                                      </w:r>
                                    </w:p>
                                  </w:sdtContent>
                                </w:sdt>
                                <w:p w14:paraId="6473A921" w14:textId="77777777" w:rsidR="005569EA" w:rsidRDefault="00277A6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5569EA">
                                        <w:rPr>
                                          <w:caps/>
                                          <w:color w:val="FFFFFF" w:themeColor="background1"/>
                                        </w:rPr>
                                        <w:t>ISMG 6220</w:t>
                                      </w:r>
                                    </w:sdtContent>
                                  </w:sdt>
                                  <w:r w:rsidR="005569E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569EA">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BE1FA1" w14:textId="4C45F7F8" w:rsidR="005569EA" w:rsidRDefault="00E72F7A" w:rsidP="005569E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Blazin’ Burger</w:t>
                                      </w:r>
                                      <w:r w:rsidR="005569EA">
                                        <w:rPr>
                                          <w:rFonts w:asciiTheme="majorHAnsi" w:eastAsiaTheme="majorEastAsia" w:hAnsiTheme="majorHAnsi" w:cstheme="majorBidi"/>
                                          <w:caps/>
                                          <w:color w:val="4472C4" w:themeColor="accent1"/>
                                          <w:sz w:val="72"/>
                                          <w:szCs w:val="72"/>
                                        </w:rPr>
                                        <w:t xml:space="preserve"> project</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63EBEBA" id="Group 193" o:spid="_x0000_s1026" style="position:absolute;margin-left:0;margin-top:0;width:540.55pt;height:718.4pt;z-index:-251642880;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14:paraId="22B7137F" w14:textId="77777777" w:rsidR="005569EA" w:rsidRDefault="005569EA">
                                <w:pPr>
                                  <w:pStyle w:val="NoSpacing"/>
                                  <w:spacing w:before="120"/>
                                  <w:jc w:val="center"/>
                                  <w:rPr>
                                    <w:color w:val="FFFFFF" w:themeColor="background1"/>
                                  </w:rPr>
                                </w:pPr>
                                <w:r>
                                  <w:rPr>
                                    <w:color w:val="FFFFFF" w:themeColor="background1"/>
                                  </w:rPr>
                                  <w:t>Mrinal Bhatt</w:t>
                                </w:r>
                              </w:p>
                            </w:sdtContent>
                          </w:sdt>
                          <w:p w14:paraId="6473A921" w14:textId="77777777" w:rsidR="005569EA" w:rsidRDefault="00277A65">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5569EA">
                                  <w:rPr>
                                    <w:caps/>
                                    <w:color w:val="FFFFFF" w:themeColor="background1"/>
                                  </w:rPr>
                                  <w:t>ISMG 6220</w:t>
                                </w:r>
                              </w:sdtContent>
                            </w:sdt>
                            <w:r w:rsidR="005569EA">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5569EA">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14:paraId="71BE1FA1" w14:textId="4C45F7F8" w:rsidR="005569EA" w:rsidRDefault="00E72F7A" w:rsidP="005569EA">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Blazin’ Burger</w:t>
                                </w:r>
                                <w:r w:rsidR="005569EA">
                                  <w:rPr>
                                    <w:rFonts w:asciiTheme="majorHAnsi" w:eastAsiaTheme="majorEastAsia" w:hAnsiTheme="majorHAnsi" w:cstheme="majorBidi"/>
                                    <w:caps/>
                                    <w:color w:val="4472C4" w:themeColor="accent1"/>
                                    <w:sz w:val="72"/>
                                    <w:szCs w:val="72"/>
                                  </w:rPr>
                                  <w:t xml:space="preserve"> project</w:t>
                                </w:r>
                              </w:p>
                            </w:sdtContent>
                          </w:sdt>
                        </w:txbxContent>
                      </v:textbox>
                    </v:shape>
                    <w10:wrap anchorx="page" anchory="page"/>
                  </v:group>
                </w:pict>
              </mc:Fallback>
            </mc:AlternateContent>
          </w:r>
        </w:p>
        <w:p w14:paraId="183A8F5E" w14:textId="77777777" w:rsidR="005569EA" w:rsidRDefault="005569EA">
          <w:pPr>
            <w:rPr>
              <w:noProof/>
            </w:rPr>
          </w:pPr>
          <w:r>
            <w:rPr>
              <w:noProof/>
            </w:rPr>
            <w:br w:type="page"/>
          </w:r>
        </w:p>
      </w:sdtContent>
    </w:sdt>
    <w:sdt>
      <w:sdtPr>
        <w:rPr>
          <w:rFonts w:asciiTheme="minorHAnsi" w:eastAsiaTheme="minorHAnsi" w:hAnsiTheme="minorHAnsi" w:cstheme="minorBidi"/>
          <w:color w:val="auto"/>
          <w:sz w:val="22"/>
          <w:szCs w:val="22"/>
        </w:rPr>
        <w:id w:val="729273976"/>
        <w:docPartObj>
          <w:docPartGallery w:val="Table of Contents"/>
          <w:docPartUnique/>
        </w:docPartObj>
      </w:sdtPr>
      <w:sdtEndPr>
        <w:rPr>
          <w:b/>
          <w:bCs/>
          <w:noProof/>
        </w:rPr>
      </w:sdtEndPr>
      <w:sdtContent>
        <w:p w14:paraId="199AC35F" w14:textId="77777777" w:rsidR="002535A3" w:rsidRDefault="002535A3">
          <w:pPr>
            <w:pStyle w:val="TOCHeading"/>
          </w:pPr>
          <w:r>
            <w:t>Table of Contents</w:t>
          </w:r>
        </w:p>
        <w:p w14:paraId="6145CC28" w14:textId="77777777" w:rsidR="00E80356" w:rsidRDefault="002535A3">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6450095" w:history="1">
            <w:r w:rsidR="00E80356" w:rsidRPr="005A7BD0">
              <w:rPr>
                <w:rStyle w:val="Hyperlink"/>
                <w:noProof/>
              </w:rPr>
              <w:t>Executive Summary</w:t>
            </w:r>
            <w:r w:rsidR="00E80356">
              <w:rPr>
                <w:noProof/>
                <w:webHidden/>
              </w:rPr>
              <w:tab/>
            </w:r>
            <w:r w:rsidR="00E80356">
              <w:rPr>
                <w:noProof/>
                <w:webHidden/>
              </w:rPr>
              <w:fldChar w:fldCharType="begin"/>
            </w:r>
            <w:r w:rsidR="00E80356">
              <w:rPr>
                <w:noProof/>
                <w:webHidden/>
              </w:rPr>
              <w:instrText xml:space="preserve"> PAGEREF _Toc496450095 \h </w:instrText>
            </w:r>
            <w:r w:rsidR="00E80356">
              <w:rPr>
                <w:noProof/>
                <w:webHidden/>
              </w:rPr>
            </w:r>
            <w:r w:rsidR="00E80356">
              <w:rPr>
                <w:noProof/>
                <w:webHidden/>
              </w:rPr>
              <w:fldChar w:fldCharType="separate"/>
            </w:r>
            <w:r w:rsidR="00E80356">
              <w:rPr>
                <w:noProof/>
                <w:webHidden/>
              </w:rPr>
              <w:t>2</w:t>
            </w:r>
            <w:r w:rsidR="00E80356">
              <w:rPr>
                <w:noProof/>
                <w:webHidden/>
              </w:rPr>
              <w:fldChar w:fldCharType="end"/>
            </w:r>
          </w:hyperlink>
        </w:p>
        <w:p w14:paraId="4DB600A8" w14:textId="77777777" w:rsidR="00E80356" w:rsidRDefault="00277A65">
          <w:pPr>
            <w:pStyle w:val="TOC1"/>
            <w:tabs>
              <w:tab w:val="right" w:leader="dot" w:pos="9350"/>
            </w:tabs>
            <w:rPr>
              <w:rFonts w:eastAsiaTheme="minorEastAsia"/>
              <w:noProof/>
            </w:rPr>
          </w:pPr>
          <w:hyperlink w:anchor="_Toc496450096" w:history="1">
            <w:r w:rsidR="00E80356" w:rsidRPr="005A7BD0">
              <w:rPr>
                <w:rStyle w:val="Hyperlink"/>
                <w:noProof/>
              </w:rPr>
              <w:t>Dashboards</w:t>
            </w:r>
            <w:r w:rsidR="00E80356">
              <w:rPr>
                <w:noProof/>
                <w:webHidden/>
              </w:rPr>
              <w:tab/>
            </w:r>
            <w:r w:rsidR="00E80356">
              <w:rPr>
                <w:noProof/>
                <w:webHidden/>
              </w:rPr>
              <w:fldChar w:fldCharType="begin"/>
            </w:r>
            <w:r w:rsidR="00E80356">
              <w:rPr>
                <w:noProof/>
                <w:webHidden/>
              </w:rPr>
              <w:instrText xml:space="preserve"> PAGEREF _Toc496450096 \h </w:instrText>
            </w:r>
            <w:r w:rsidR="00E80356">
              <w:rPr>
                <w:noProof/>
                <w:webHidden/>
              </w:rPr>
            </w:r>
            <w:r w:rsidR="00E80356">
              <w:rPr>
                <w:noProof/>
                <w:webHidden/>
              </w:rPr>
              <w:fldChar w:fldCharType="separate"/>
            </w:r>
            <w:r w:rsidR="00E80356">
              <w:rPr>
                <w:noProof/>
                <w:webHidden/>
              </w:rPr>
              <w:t>3</w:t>
            </w:r>
            <w:r w:rsidR="00E80356">
              <w:rPr>
                <w:noProof/>
                <w:webHidden/>
              </w:rPr>
              <w:fldChar w:fldCharType="end"/>
            </w:r>
          </w:hyperlink>
        </w:p>
        <w:p w14:paraId="5A441CF9" w14:textId="77777777" w:rsidR="00E80356" w:rsidRDefault="00277A65">
          <w:pPr>
            <w:pStyle w:val="TOC1"/>
            <w:tabs>
              <w:tab w:val="right" w:leader="dot" w:pos="9350"/>
            </w:tabs>
            <w:rPr>
              <w:rFonts w:eastAsiaTheme="minorEastAsia"/>
              <w:noProof/>
            </w:rPr>
          </w:pPr>
          <w:hyperlink w:anchor="_Toc496450097" w:history="1">
            <w:r w:rsidR="00E80356" w:rsidRPr="005A7BD0">
              <w:rPr>
                <w:rStyle w:val="Hyperlink"/>
                <w:noProof/>
              </w:rPr>
              <w:t>Cause of Mix Results</w:t>
            </w:r>
            <w:r w:rsidR="00E80356">
              <w:rPr>
                <w:noProof/>
                <w:webHidden/>
              </w:rPr>
              <w:tab/>
            </w:r>
            <w:r w:rsidR="00E80356">
              <w:rPr>
                <w:noProof/>
                <w:webHidden/>
              </w:rPr>
              <w:fldChar w:fldCharType="begin"/>
            </w:r>
            <w:r w:rsidR="00E80356">
              <w:rPr>
                <w:noProof/>
                <w:webHidden/>
              </w:rPr>
              <w:instrText xml:space="preserve"> PAGEREF _Toc496450097 \h </w:instrText>
            </w:r>
            <w:r w:rsidR="00E80356">
              <w:rPr>
                <w:noProof/>
                <w:webHidden/>
              </w:rPr>
            </w:r>
            <w:r w:rsidR="00E80356">
              <w:rPr>
                <w:noProof/>
                <w:webHidden/>
              </w:rPr>
              <w:fldChar w:fldCharType="separate"/>
            </w:r>
            <w:r w:rsidR="00E80356">
              <w:rPr>
                <w:noProof/>
                <w:webHidden/>
              </w:rPr>
              <w:t>4</w:t>
            </w:r>
            <w:r w:rsidR="00E80356">
              <w:rPr>
                <w:noProof/>
                <w:webHidden/>
              </w:rPr>
              <w:fldChar w:fldCharType="end"/>
            </w:r>
          </w:hyperlink>
        </w:p>
        <w:p w14:paraId="02186489" w14:textId="77777777" w:rsidR="00E80356" w:rsidRDefault="00277A65">
          <w:pPr>
            <w:pStyle w:val="TOC1"/>
            <w:tabs>
              <w:tab w:val="right" w:leader="dot" w:pos="9350"/>
            </w:tabs>
            <w:rPr>
              <w:rFonts w:eastAsiaTheme="minorEastAsia"/>
              <w:noProof/>
            </w:rPr>
          </w:pPr>
          <w:hyperlink w:anchor="_Toc496450098" w:history="1">
            <w:r w:rsidR="00E80356" w:rsidRPr="005A7BD0">
              <w:rPr>
                <w:rStyle w:val="Hyperlink"/>
                <w:noProof/>
              </w:rPr>
              <w:t>Data Wrangling Script</w:t>
            </w:r>
            <w:r w:rsidR="00E80356">
              <w:rPr>
                <w:noProof/>
                <w:webHidden/>
              </w:rPr>
              <w:tab/>
            </w:r>
            <w:r w:rsidR="00E80356">
              <w:rPr>
                <w:noProof/>
                <w:webHidden/>
              </w:rPr>
              <w:fldChar w:fldCharType="begin"/>
            </w:r>
            <w:r w:rsidR="00E80356">
              <w:rPr>
                <w:noProof/>
                <w:webHidden/>
              </w:rPr>
              <w:instrText xml:space="preserve"> PAGEREF _Toc496450098 \h </w:instrText>
            </w:r>
            <w:r w:rsidR="00E80356">
              <w:rPr>
                <w:noProof/>
                <w:webHidden/>
              </w:rPr>
            </w:r>
            <w:r w:rsidR="00E80356">
              <w:rPr>
                <w:noProof/>
                <w:webHidden/>
              </w:rPr>
              <w:fldChar w:fldCharType="separate"/>
            </w:r>
            <w:r w:rsidR="00E80356">
              <w:rPr>
                <w:noProof/>
                <w:webHidden/>
              </w:rPr>
              <w:t>7</w:t>
            </w:r>
            <w:r w:rsidR="00E80356">
              <w:rPr>
                <w:noProof/>
                <w:webHidden/>
              </w:rPr>
              <w:fldChar w:fldCharType="end"/>
            </w:r>
          </w:hyperlink>
        </w:p>
        <w:p w14:paraId="7CD59AB5" w14:textId="77777777" w:rsidR="00E80356" w:rsidRDefault="00277A65">
          <w:pPr>
            <w:pStyle w:val="TOC1"/>
            <w:tabs>
              <w:tab w:val="right" w:leader="dot" w:pos="9350"/>
            </w:tabs>
            <w:rPr>
              <w:rFonts w:eastAsiaTheme="minorEastAsia"/>
              <w:noProof/>
            </w:rPr>
          </w:pPr>
          <w:hyperlink w:anchor="_Toc496450099" w:history="1">
            <w:r w:rsidR="00E80356" w:rsidRPr="005A7BD0">
              <w:rPr>
                <w:rStyle w:val="Hyperlink"/>
                <w:noProof/>
              </w:rPr>
              <w:t>Strengths/Weakness of Micro Strategy BI Tools</w:t>
            </w:r>
            <w:r w:rsidR="00E80356">
              <w:rPr>
                <w:noProof/>
                <w:webHidden/>
              </w:rPr>
              <w:tab/>
            </w:r>
            <w:r w:rsidR="00E80356">
              <w:rPr>
                <w:noProof/>
                <w:webHidden/>
              </w:rPr>
              <w:fldChar w:fldCharType="begin"/>
            </w:r>
            <w:r w:rsidR="00E80356">
              <w:rPr>
                <w:noProof/>
                <w:webHidden/>
              </w:rPr>
              <w:instrText xml:space="preserve"> PAGEREF _Toc496450099 \h </w:instrText>
            </w:r>
            <w:r w:rsidR="00E80356">
              <w:rPr>
                <w:noProof/>
                <w:webHidden/>
              </w:rPr>
            </w:r>
            <w:r w:rsidR="00E80356">
              <w:rPr>
                <w:noProof/>
                <w:webHidden/>
              </w:rPr>
              <w:fldChar w:fldCharType="separate"/>
            </w:r>
            <w:r w:rsidR="00E80356">
              <w:rPr>
                <w:noProof/>
                <w:webHidden/>
              </w:rPr>
              <w:t>7</w:t>
            </w:r>
            <w:r w:rsidR="00E80356">
              <w:rPr>
                <w:noProof/>
                <w:webHidden/>
              </w:rPr>
              <w:fldChar w:fldCharType="end"/>
            </w:r>
          </w:hyperlink>
        </w:p>
        <w:p w14:paraId="299D01C7" w14:textId="77777777" w:rsidR="00E80356" w:rsidRDefault="00277A65">
          <w:pPr>
            <w:pStyle w:val="TOC1"/>
            <w:tabs>
              <w:tab w:val="right" w:leader="dot" w:pos="9350"/>
            </w:tabs>
            <w:rPr>
              <w:rFonts w:eastAsiaTheme="minorEastAsia"/>
              <w:noProof/>
            </w:rPr>
          </w:pPr>
          <w:hyperlink w:anchor="_Toc496450100" w:history="1">
            <w:r w:rsidR="00E80356" w:rsidRPr="005A7BD0">
              <w:rPr>
                <w:rStyle w:val="Hyperlink"/>
                <w:noProof/>
              </w:rPr>
              <w:t>Recommendations</w:t>
            </w:r>
            <w:r w:rsidR="00E80356">
              <w:rPr>
                <w:noProof/>
                <w:webHidden/>
              </w:rPr>
              <w:tab/>
            </w:r>
            <w:r w:rsidR="00E80356">
              <w:rPr>
                <w:noProof/>
                <w:webHidden/>
              </w:rPr>
              <w:fldChar w:fldCharType="begin"/>
            </w:r>
            <w:r w:rsidR="00E80356">
              <w:rPr>
                <w:noProof/>
                <w:webHidden/>
              </w:rPr>
              <w:instrText xml:space="preserve"> PAGEREF _Toc496450100 \h </w:instrText>
            </w:r>
            <w:r w:rsidR="00E80356">
              <w:rPr>
                <w:noProof/>
                <w:webHidden/>
              </w:rPr>
            </w:r>
            <w:r w:rsidR="00E80356">
              <w:rPr>
                <w:noProof/>
                <w:webHidden/>
              </w:rPr>
              <w:fldChar w:fldCharType="separate"/>
            </w:r>
            <w:r w:rsidR="00E80356">
              <w:rPr>
                <w:noProof/>
                <w:webHidden/>
              </w:rPr>
              <w:t>8</w:t>
            </w:r>
            <w:r w:rsidR="00E80356">
              <w:rPr>
                <w:noProof/>
                <w:webHidden/>
              </w:rPr>
              <w:fldChar w:fldCharType="end"/>
            </w:r>
          </w:hyperlink>
        </w:p>
        <w:p w14:paraId="0759E89E" w14:textId="77777777" w:rsidR="002535A3" w:rsidRDefault="002535A3">
          <w:r>
            <w:rPr>
              <w:b/>
              <w:bCs/>
              <w:noProof/>
            </w:rPr>
            <w:fldChar w:fldCharType="end"/>
          </w:r>
        </w:p>
      </w:sdtContent>
    </w:sdt>
    <w:p w14:paraId="1F3DA727" w14:textId="77777777" w:rsidR="001820F4" w:rsidRDefault="001820F4"/>
    <w:p w14:paraId="1B424E06" w14:textId="77777777" w:rsidR="002535A3" w:rsidRDefault="002535A3"/>
    <w:p w14:paraId="59B80143" w14:textId="77777777" w:rsidR="002535A3" w:rsidRDefault="002535A3"/>
    <w:p w14:paraId="03155351" w14:textId="77777777" w:rsidR="002535A3" w:rsidRDefault="002535A3"/>
    <w:p w14:paraId="6429F416" w14:textId="77777777" w:rsidR="002535A3" w:rsidRDefault="002535A3"/>
    <w:p w14:paraId="3885C989" w14:textId="77777777" w:rsidR="002535A3" w:rsidRDefault="002535A3"/>
    <w:p w14:paraId="7F915991" w14:textId="77777777" w:rsidR="002535A3" w:rsidRDefault="002535A3"/>
    <w:p w14:paraId="062616DA" w14:textId="77777777" w:rsidR="002535A3" w:rsidRDefault="002535A3"/>
    <w:p w14:paraId="7E475061" w14:textId="77777777" w:rsidR="002535A3" w:rsidRDefault="002535A3"/>
    <w:p w14:paraId="10E3995E" w14:textId="77777777" w:rsidR="002535A3" w:rsidRDefault="002535A3"/>
    <w:p w14:paraId="067F7601" w14:textId="77777777" w:rsidR="002535A3" w:rsidRDefault="002535A3"/>
    <w:p w14:paraId="62DEC972" w14:textId="77777777" w:rsidR="002535A3" w:rsidRDefault="002535A3"/>
    <w:p w14:paraId="17E30663" w14:textId="77777777" w:rsidR="009810DA" w:rsidRDefault="009810DA"/>
    <w:p w14:paraId="7B78D3FC" w14:textId="77777777" w:rsidR="009810DA" w:rsidRDefault="009810DA"/>
    <w:p w14:paraId="65696A73" w14:textId="77777777" w:rsidR="009810DA" w:rsidRDefault="009810DA"/>
    <w:p w14:paraId="18259A04" w14:textId="77777777" w:rsidR="009810DA" w:rsidRDefault="009810DA"/>
    <w:p w14:paraId="759255EE" w14:textId="77777777" w:rsidR="002535A3" w:rsidRDefault="002535A3"/>
    <w:p w14:paraId="09F77A6F" w14:textId="77777777" w:rsidR="002535A3" w:rsidRDefault="002535A3"/>
    <w:p w14:paraId="7620A83F" w14:textId="77777777" w:rsidR="002535A3" w:rsidRDefault="002535A3"/>
    <w:p w14:paraId="5DE3745E" w14:textId="77777777" w:rsidR="002535A3" w:rsidRDefault="002535A3"/>
    <w:p w14:paraId="79F4212C" w14:textId="77777777" w:rsidR="002535A3" w:rsidRDefault="002535A3" w:rsidP="0045724F">
      <w:pPr>
        <w:pStyle w:val="Heading1"/>
        <w:spacing w:after="240"/>
        <w:rPr>
          <w:b/>
        </w:rPr>
      </w:pPr>
      <w:bookmarkStart w:id="0" w:name="_Toc496450095"/>
      <w:r w:rsidRPr="002535A3">
        <w:rPr>
          <w:b/>
        </w:rPr>
        <w:lastRenderedPageBreak/>
        <w:t>Executive Summary</w:t>
      </w:r>
      <w:bookmarkEnd w:id="0"/>
    </w:p>
    <w:p w14:paraId="25A98BD3" w14:textId="77777777" w:rsidR="0004410E" w:rsidRDefault="009810DA" w:rsidP="0004410E">
      <w:pPr>
        <w:spacing w:line="276" w:lineRule="auto"/>
        <w:rPr>
          <w:rFonts w:ascii="Arial" w:hAnsi="Arial" w:cs="Arial"/>
          <w:sz w:val="24"/>
          <w:szCs w:val="24"/>
        </w:rPr>
      </w:pPr>
      <w:r w:rsidRPr="007B0646">
        <w:rPr>
          <w:rStyle w:val="colorlink6"/>
          <w:rFonts w:ascii="Arial" w:hAnsi="Arial" w:cs="Arial"/>
          <w:color w:val="000000" w:themeColor="text1"/>
          <w:sz w:val="24"/>
          <w:szCs w:val="24"/>
          <w:shd w:val="clear" w:color="auto" w:fill="FFFFFF"/>
        </w:rPr>
        <w:t>This report was commissioned to examine</w:t>
      </w:r>
      <w:r w:rsidRPr="007B0646">
        <w:rPr>
          <w:rFonts w:ascii="Arial" w:hAnsi="Arial" w:cs="Arial"/>
          <w:color w:val="000000" w:themeColor="text1"/>
          <w:sz w:val="24"/>
          <w:szCs w:val="24"/>
          <w:shd w:val="clear" w:color="auto" w:fill="FFFFFF"/>
        </w:rPr>
        <w:t> why there has been mixed financial reports for Blazin’ Burger over the past one year and to recommend ways of improving the financial status.</w:t>
      </w:r>
      <w:r w:rsidR="0004410E">
        <w:rPr>
          <w:rFonts w:ascii="Arial" w:hAnsi="Arial" w:cs="Arial"/>
          <w:color w:val="000000" w:themeColor="text1"/>
          <w:sz w:val="24"/>
          <w:szCs w:val="24"/>
          <w:shd w:val="clear" w:color="auto" w:fill="FFFFFF"/>
        </w:rPr>
        <w:t xml:space="preserve"> </w:t>
      </w:r>
      <w:r w:rsidR="00B760E7" w:rsidRPr="007B0646">
        <w:rPr>
          <w:rFonts w:ascii="Arial" w:hAnsi="Arial" w:cs="Arial"/>
          <w:sz w:val="24"/>
          <w:szCs w:val="24"/>
        </w:rPr>
        <w:t xml:space="preserve">Blazin’ Burger is </w:t>
      </w:r>
      <w:r w:rsidRPr="007B0646">
        <w:rPr>
          <w:rFonts w:ascii="Arial" w:hAnsi="Arial" w:cs="Arial"/>
          <w:sz w:val="24"/>
          <w:szCs w:val="24"/>
        </w:rPr>
        <w:t xml:space="preserve">burger joint that serves fresh and tasty burgers. Strategically located in Upper West Side, Lower Manhattan and Brooklyn, Blazin’ Burger is becoming the major hotspot attraction for many people. </w:t>
      </w:r>
    </w:p>
    <w:p w14:paraId="7465D46C" w14:textId="77777777" w:rsidR="00B760E7" w:rsidRPr="0031163A" w:rsidRDefault="009810DA" w:rsidP="0004410E">
      <w:pPr>
        <w:spacing w:line="276" w:lineRule="auto"/>
        <w:ind w:firstLine="720"/>
        <w:rPr>
          <w:rFonts w:ascii="Arial" w:hAnsi="Arial" w:cs="Arial"/>
          <w:color w:val="FF0000"/>
          <w:sz w:val="24"/>
          <w:szCs w:val="24"/>
          <w:shd w:val="clear" w:color="auto" w:fill="FFFFFF"/>
        </w:rPr>
      </w:pPr>
      <w:r w:rsidRPr="007B0646">
        <w:rPr>
          <w:rFonts w:ascii="Arial" w:hAnsi="Arial" w:cs="Arial"/>
          <w:sz w:val="24"/>
          <w:szCs w:val="24"/>
        </w:rPr>
        <w:t>The research draws attention to the fact that Lower Manhattan h</w:t>
      </w:r>
      <w:r w:rsidR="0004410E">
        <w:rPr>
          <w:rFonts w:ascii="Arial" w:hAnsi="Arial" w:cs="Arial"/>
          <w:sz w:val="24"/>
          <w:szCs w:val="24"/>
        </w:rPr>
        <w:t>a</w:t>
      </w:r>
      <w:r w:rsidRPr="007B0646">
        <w:rPr>
          <w:rFonts w:ascii="Arial" w:hAnsi="Arial" w:cs="Arial"/>
          <w:sz w:val="24"/>
          <w:szCs w:val="24"/>
        </w:rPr>
        <w:t xml:space="preserve">s been performing very bad, which lead to this mix financial result. If we go over the screenshots provided we would notice that Upper West Side has been </w:t>
      </w:r>
      <w:r w:rsidR="007B0646" w:rsidRPr="007B0646">
        <w:rPr>
          <w:rFonts w:ascii="Arial" w:hAnsi="Arial" w:cs="Arial"/>
          <w:sz w:val="24"/>
          <w:szCs w:val="24"/>
        </w:rPr>
        <w:t>performing the best. Looking over its average revenue, we notice that over the weekends it would always increase</w:t>
      </w:r>
      <w:r w:rsidR="0004410E">
        <w:rPr>
          <w:rFonts w:ascii="Arial" w:hAnsi="Arial" w:cs="Arial"/>
          <w:sz w:val="24"/>
          <w:szCs w:val="24"/>
        </w:rPr>
        <w:t xml:space="preserve"> and the s</w:t>
      </w:r>
      <w:r w:rsidR="007B0646" w:rsidRPr="007B0646">
        <w:rPr>
          <w:rFonts w:ascii="Arial" w:hAnsi="Arial" w:cs="Arial"/>
          <w:sz w:val="24"/>
          <w:szCs w:val="24"/>
        </w:rPr>
        <w:t>ame could be said with the Brooklyn branch. Over the week with the increase in the average order count the revenue would increase.</w:t>
      </w:r>
      <w:r w:rsidR="0045724F">
        <w:rPr>
          <w:rFonts w:ascii="Arial" w:hAnsi="Arial" w:cs="Arial"/>
          <w:sz w:val="24"/>
          <w:szCs w:val="24"/>
        </w:rPr>
        <w:t xml:space="preserve"> </w:t>
      </w:r>
      <w:r w:rsidR="007B0646" w:rsidRPr="007B0646">
        <w:rPr>
          <w:rFonts w:ascii="Arial" w:hAnsi="Arial" w:cs="Arial"/>
          <w:sz w:val="24"/>
          <w:szCs w:val="24"/>
        </w:rPr>
        <w:t xml:space="preserve">But when it comes to the Lower Manhattan branch the average </w:t>
      </w:r>
      <w:r w:rsidR="0045724F">
        <w:rPr>
          <w:rFonts w:ascii="Arial" w:hAnsi="Arial" w:cs="Arial"/>
          <w:sz w:val="24"/>
          <w:szCs w:val="24"/>
        </w:rPr>
        <w:t xml:space="preserve">order </w:t>
      </w:r>
      <w:r w:rsidR="007B0646" w:rsidRPr="007B0646">
        <w:rPr>
          <w:rFonts w:ascii="Arial" w:hAnsi="Arial" w:cs="Arial"/>
          <w:sz w:val="24"/>
          <w:szCs w:val="24"/>
        </w:rPr>
        <w:t>count would decrease during the weekends which is where most of the branches are making profit, plus being the peak time whe</w:t>
      </w:r>
      <w:r w:rsidR="00FB07D3">
        <w:rPr>
          <w:rFonts w:ascii="Arial" w:hAnsi="Arial" w:cs="Arial"/>
          <w:sz w:val="24"/>
          <w:szCs w:val="24"/>
        </w:rPr>
        <w:t>n</w:t>
      </w:r>
      <w:r w:rsidR="007B0646" w:rsidRPr="007B0646">
        <w:rPr>
          <w:rFonts w:ascii="Arial" w:hAnsi="Arial" w:cs="Arial"/>
          <w:sz w:val="24"/>
          <w:szCs w:val="24"/>
        </w:rPr>
        <w:t xml:space="preserve"> people come out to enjoy, something like this did have a harmful effect since it resulted in low revenue. </w:t>
      </w:r>
      <w:r w:rsidR="0045724F">
        <w:rPr>
          <w:rFonts w:ascii="Arial" w:hAnsi="Arial" w:cs="Arial"/>
          <w:sz w:val="24"/>
          <w:szCs w:val="24"/>
        </w:rPr>
        <w:t>The information provided shows overall decrease in the average order count when moving towards Lower Manhattan, which decreased the average revenue.</w:t>
      </w:r>
      <w:r w:rsidR="0031163A">
        <w:rPr>
          <w:rFonts w:ascii="Arial" w:hAnsi="Arial" w:cs="Arial"/>
          <w:sz w:val="24"/>
          <w:szCs w:val="24"/>
        </w:rPr>
        <w:t xml:space="preserve"> </w:t>
      </w:r>
      <w:r w:rsidR="00FB07D3">
        <w:rPr>
          <w:rFonts w:ascii="Arial" w:hAnsi="Arial" w:cs="Arial"/>
          <w:color w:val="000000" w:themeColor="text1"/>
          <w:sz w:val="24"/>
          <w:szCs w:val="24"/>
        </w:rPr>
        <w:t>We can conclude this by looking at the trend line also, from straight upward flow</w:t>
      </w:r>
      <w:r w:rsidR="00FD7444">
        <w:rPr>
          <w:rFonts w:ascii="Arial" w:hAnsi="Arial" w:cs="Arial"/>
          <w:color w:val="000000" w:themeColor="text1"/>
          <w:sz w:val="24"/>
          <w:szCs w:val="24"/>
        </w:rPr>
        <w:t xml:space="preserve"> in Brooklyn</w:t>
      </w:r>
      <w:r w:rsidR="00FB07D3">
        <w:rPr>
          <w:rFonts w:ascii="Arial" w:hAnsi="Arial" w:cs="Arial"/>
          <w:color w:val="000000" w:themeColor="text1"/>
          <w:sz w:val="24"/>
          <w:szCs w:val="24"/>
        </w:rPr>
        <w:t xml:space="preserve"> to a direct downward flow </w:t>
      </w:r>
      <w:r w:rsidR="00FD7444">
        <w:rPr>
          <w:rFonts w:ascii="Arial" w:hAnsi="Arial" w:cs="Arial"/>
          <w:color w:val="000000" w:themeColor="text1"/>
          <w:sz w:val="24"/>
          <w:szCs w:val="24"/>
        </w:rPr>
        <w:t xml:space="preserve">in Lower Manhattan </w:t>
      </w:r>
      <w:r w:rsidR="00FB07D3">
        <w:rPr>
          <w:rFonts w:ascii="Arial" w:hAnsi="Arial" w:cs="Arial"/>
          <w:color w:val="000000" w:themeColor="text1"/>
          <w:sz w:val="24"/>
          <w:szCs w:val="24"/>
        </w:rPr>
        <w:t>with the decrease in item count.</w:t>
      </w:r>
    </w:p>
    <w:p w14:paraId="01932AF9" w14:textId="77777777" w:rsidR="007B0646" w:rsidRPr="007B0646" w:rsidRDefault="007B0646" w:rsidP="0004410E">
      <w:pPr>
        <w:spacing w:line="276" w:lineRule="auto"/>
        <w:ind w:firstLine="720"/>
        <w:rPr>
          <w:rFonts w:ascii="Arial" w:hAnsi="Arial" w:cs="Arial"/>
          <w:sz w:val="24"/>
          <w:szCs w:val="24"/>
        </w:rPr>
      </w:pPr>
      <w:r w:rsidRPr="007B0646">
        <w:rPr>
          <w:rFonts w:ascii="Arial" w:hAnsi="Arial" w:cs="Arial"/>
          <w:sz w:val="24"/>
          <w:szCs w:val="24"/>
        </w:rPr>
        <w:t>Further investigat</w:t>
      </w:r>
      <w:r w:rsidR="00FF01F2">
        <w:rPr>
          <w:rFonts w:ascii="Arial" w:hAnsi="Arial" w:cs="Arial"/>
          <w:sz w:val="24"/>
          <w:szCs w:val="24"/>
        </w:rPr>
        <w:t xml:space="preserve">ing </w:t>
      </w:r>
      <w:r w:rsidR="00314AC1">
        <w:rPr>
          <w:rFonts w:ascii="Arial" w:hAnsi="Arial" w:cs="Arial"/>
          <w:sz w:val="24"/>
          <w:szCs w:val="24"/>
        </w:rPr>
        <w:t xml:space="preserve">the NYC Health Inspections, we notice the same thing, Lower Manhattan dropping its average revenue </w:t>
      </w:r>
      <w:r w:rsidR="00C427FD">
        <w:rPr>
          <w:rFonts w:ascii="Arial" w:hAnsi="Arial" w:cs="Arial"/>
          <w:sz w:val="24"/>
          <w:szCs w:val="24"/>
        </w:rPr>
        <w:t>d</w:t>
      </w:r>
      <w:r w:rsidR="00314AC1">
        <w:rPr>
          <w:rFonts w:ascii="Arial" w:hAnsi="Arial" w:cs="Arial"/>
          <w:sz w:val="24"/>
          <w:szCs w:val="24"/>
        </w:rPr>
        <w:t>ue to the increase in the average score. If we go through the screenshots provided, we notice that in the first one only Lower Manhattan is selected, which tells us that Boro 5 is the most common one with overtime increase in the a</w:t>
      </w:r>
      <w:r w:rsidR="005F2F61">
        <w:rPr>
          <w:rFonts w:ascii="Arial" w:hAnsi="Arial" w:cs="Arial"/>
          <w:sz w:val="24"/>
          <w:szCs w:val="24"/>
        </w:rPr>
        <w:t>verage score.</w:t>
      </w:r>
      <w:r w:rsidR="001D20C5">
        <w:rPr>
          <w:rFonts w:ascii="Arial" w:hAnsi="Arial" w:cs="Arial"/>
          <w:sz w:val="24"/>
          <w:szCs w:val="24"/>
        </w:rPr>
        <w:t xml:space="preserve"> Eventually crossing the constant line at 28</w:t>
      </w:r>
      <w:r w:rsidR="00742A65">
        <w:rPr>
          <w:rFonts w:ascii="Arial" w:hAnsi="Arial" w:cs="Arial"/>
          <w:sz w:val="24"/>
          <w:szCs w:val="24"/>
        </w:rPr>
        <w:t>, l</w:t>
      </w:r>
      <w:r w:rsidR="001D20C5">
        <w:rPr>
          <w:rFonts w:ascii="Arial" w:hAnsi="Arial" w:cs="Arial"/>
          <w:sz w:val="24"/>
          <w:szCs w:val="24"/>
        </w:rPr>
        <w:t>eading to the dip in the revenue.</w:t>
      </w:r>
      <w:r w:rsidR="005F2F61">
        <w:rPr>
          <w:rFonts w:ascii="Arial" w:hAnsi="Arial" w:cs="Arial"/>
          <w:sz w:val="24"/>
          <w:szCs w:val="24"/>
        </w:rPr>
        <w:t xml:space="preserve"> Moving on to the second, Upper West Side mainly consisting of Boro 2 and 1 with many small average scores.</w:t>
      </w:r>
      <w:r w:rsidR="001D20C5">
        <w:rPr>
          <w:rFonts w:ascii="Arial" w:hAnsi="Arial" w:cs="Arial"/>
          <w:sz w:val="24"/>
          <w:szCs w:val="24"/>
        </w:rPr>
        <w:t xml:space="preserve"> Not only did it consist of many average scores but eventually lead to the increase in revenue. </w:t>
      </w:r>
      <w:r w:rsidR="005F2F61">
        <w:rPr>
          <w:rFonts w:ascii="Arial" w:hAnsi="Arial" w:cs="Arial"/>
          <w:sz w:val="24"/>
          <w:szCs w:val="24"/>
        </w:rPr>
        <w:t>And lastly, Brooklyn consisting of many Boro from 4,3,1 to 0. A mix of average scores, telling us that it never crossed the constant line 28, and remained consistent with-it revenues.</w:t>
      </w:r>
      <w:r w:rsidR="001D20C5">
        <w:rPr>
          <w:rFonts w:ascii="Arial" w:hAnsi="Arial" w:cs="Arial"/>
          <w:sz w:val="24"/>
          <w:szCs w:val="24"/>
        </w:rPr>
        <w:t xml:space="preserve"> Here looking at all three screenshots we notice that bigger the bubble more the average score</w:t>
      </w:r>
      <w:r w:rsidR="00742A65">
        <w:rPr>
          <w:rFonts w:ascii="Arial" w:hAnsi="Arial" w:cs="Arial"/>
          <w:sz w:val="24"/>
          <w:szCs w:val="24"/>
        </w:rPr>
        <w:t xml:space="preserve">, </w:t>
      </w:r>
      <w:r w:rsidR="00F947D9">
        <w:rPr>
          <w:rFonts w:ascii="Arial" w:hAnsi="Arial" w:cs="Arial"/>
          <w:sz w:val="24"/>
          <w:szCs w:val="24"/>
        </w:rPr>
        <w:t>B</w:t>
      </w:r>
      <w:r w:rsidR="00742A65">
        <w:rPr>
          <w:rFonts w:ascii="Arial" w:hAnsi="Arial" w:cs="Arial"/>
          <w:sz w:val="24"/>
          <w:szCs w:val="24"/>
        </w:rPr>
        <w:t xml:space="preserve">oro 5 being not a good option if your surrounding restaurants receive that. </w:t>
      </w:r>
      <w:r w:rsidR="001D20C5">
        <w:rPr>
          <w:rFonts w:ascii="Arial" w:hAnsi="Arial" w:cs="Arial"/>
          <w:sz w:val="24"/>
          <w:szCs w:val="24"/>
        </w:rPr>
        <w:t xml:space="preserve">And these inspection results had </w:t>
      </w:r>
      <w:r w:rsidR="00FB07D3">
        <w:rPr>
          <w:rFonts w:ascii="Arial" w:hAnsi="Arial" w:cs="Arial"/>
          <w:sz w:val="24"/>
          <w:szCs w:val="24"/>
        </w:rPr>
        <w:t>effect</w:t>
      </w:r>
      <w:r w:rsidR="001D20C5">
        <w:rPr>
          <w:rFonts w:ascii="Arial" w:hAnsi="Arial" w:cs="Arial"/>
          <w:sz w:val="24"/>
          <w:szCs w:val="24"/>
        </w:rPr>
        <w:t xml:space="preserve"> on the three locations of the branch. Lower Manhattan being hit the most. </w:t>
      </w:r>
    </w:p>
    <w:p w14:paraId="05E45020" w14:textId="77777777" w:rsidR="007B0646" w:rsidRPr="007B0646" w:rsidRDefault="007B0646" w:rsidP="0004410E">
      <w:pPr>
        <w:spacing w:line="276" w:lineRule="auto"/>
        <w:ind w:firstLine="720"/>
        <w:rPr>
          <w:rFonts w:ascii="Arial" w:hAnsi="Arial" w:cs="Arial"/>
          <w:sz w:val="24"/>
          <w:szCs w:val="24"/>
        </w:rPr>
      </w:pPr>
      <w:r w:rsidRPr="007B0646">
        <w:rPr>
          <w:rFonts w:ascii="Arial" w:hAnsi="Arial" w:cs="Arial"/>
          <w:sz w:val="24"/>
          <w:szCs w:val="24"/>
        </w:rPr>
        <w:t>I</w:t>
      </w:r>
      <w:r w:rsidR="00532F7B">
        <w:rPr>
          <w:rFonts w:ascii="Arial" w:hAnsi="Arial" w:cs="Arial"/>
          <w:sz w:val="24"/>
          <w:szCs w:val="24"/>
        </w:rPr>
        <w:t>t can be concluded that the recommendations provided could revi</w:t>
      </w:r>
      <w:r w:rsidR="00771282">
        <w:rPr>
          <w:rFonts w:ascii="Arial" w:hAnsi="Arial" w:cs="Arial"/>
          <w:sz w:val="24"/>
          <w:szCs w:val="24"/>
        </w:rPr>
        <w:t xml:space="preserve">ve the bad financial status that Blazin’ Burger is going through. Those would be the ideal solutions to the problems and would increase the revenue in no time. </w:t>
      </w:r>
    </w:p>
    <w:p w14:paraId="22E2A1E9" w14:textId="77777777" w:rsidR="002535A3" w:rsidRDefault="00B3313F" w:rsidP="002535A3">
      <w:pPr>
        <w:pStyle w:val="Heading1"/>
        <w:rPr>
          <w:b/>
        </w:rPr>
      </w:pPr>
      <w:bookmarkStart w:id="1" w:name="_Toc496450096"/>
      <w:r>
        <w:rPr>
          <w:noProof/>
        </w:rPr>
        <w:lastRenderedPageBreak/>
        <w:drawing>
          <wp:anchor distT="0" distB="0" distL="114300" distR="114300" simplePos="0" relativeHeight="251663360" behindDoc="0" locked="0" layoutInCell="1" allowOverlap="1" wp14:anchorId="1DD328BE" wp14:editId="48CED58B">
            <wp:simplePos x="0" y="0"/>
            <wp:positionH relativeFrom="column">
              <wp:posOffset>-601980</wp:posOffset>
            </wp:positionH>
            <wp:positionV relativeFrom="paragraph">
              <wp:posOffset>327660</wp:posOffset>
            </wp:positionV>
            <wp:extent cx="7101840" cy="3857625"/>
            <wp:effectExtent l="0" t="0" r="381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rinalBhatt - Restaurant Location Analysis (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101840" cy="3857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1E30B24" wp14:editId="3E2F2F28">
            <wp:simplePos x="0" y="0"/>
            <wp:positionH relativeFrom="column">
              <wp:posOffset>-562772</wp:posOffset>
            </wp:positionH>
            <wp:positionV relativeFrom="paragraph">
              <wp:posOffset>4397375</wp:posOffset>
            </wp:positionV>
            <wp:extent cx="7063740" cy="3826475"/>
            <wp:effectExtent l="0" t="0" r="3810" b="317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rinalBhatt - Restaurant Location Analysis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63740" cy="3826475"/>
                    </a:xfrm>
                    <a:prstGeom prst="rect">
                      <a:avLst/>
                    </a:prstGeom>
                  </pic:spPr>
                </pic:pic>
              </a:graphicData>
            </a:graphic>
            <wp14:sizeRelH relativeFrom="margin">
              <wp14:pctWidth>0</wp14:pctWidth>
            </wp14:sizeRelH>
            <wp14:sizeRelV relativeFrom="margin">
              <wp14:pctHeight>0</wp14:pctHeight>
            </wp14:sizeRelV>
          </wp:anchor>
        </w:drawing>
      </w:r>
      <w:r w:rsidR="002535A3">
        <w:rPr>
          <w:b/>
        </w:rPr>
        <w:t>Dashboard</w:t>
      </w:r>
      <w:r w:rsidR="00282794">
        <w:rPr>
          <w:b/>
        </w:rPr>
        <w:t>s</w:t>
      </w:r>
      <w:bookmarkEnd w:id="1"/>
    </w:p>
    <w:p w14:paraId="6B6A3527" w14:textId="77777777" w:rsidR="00282794" w:rsidRPr="00282794" w:rsidRDefault="00282794" w:rsidP="00282794"/>
    <w:p w14:paraId="6485FAFC" w14:textId="77777777" w:rsidR="00D22D5F" w:rsidRDefault="006B71F7" w:rsidP="00D51760">
      <w:pPr>
        <w:pStyle w:val="Heading1"/>
        <w:rPr>
          <w:b/>
        </w:rPr>
      </w:pPr>
      <w:bookmarkStart w:id="2" w:name="_Toc496450097"/>
      <w:r>
        <w:rPr>
          <w:b/>
        </w:rPr>
        <w:lastRenderedPageBreak/>
        <w:t>Cause of Mix Results</w:t>
      </w:r>
      <w:bookmarkEnd w:id="2"/>
    </w:p>
    <w:p w14:paraId="02FA87AB" w14:textId="77777777" w:rsidR="008C044F" w:rsidRDefault="00BA4FCB" w:rsidP="008C044F">
      <w:pPr>
        <w:rPr>
          <w:b/>
          <w:i/>
        </w:rPr>
      </w:pPr>
      <w:r>
        <w:rPr>
          <w:b/>
          <w:i/>
          <w:noProof/>
        </w:rPr>
        <w:drawing>
          <wp:anchor distT="0" distB="0" distL="114300" distR="114300" simplePos="0" relativeHeight="251665408" behindDoc="0" locked="0" layoutInCell="1" allowOverlap="1" wp14:anchorId="3330EB85" wp14:editId="76C82CEC">
            <wp:simplePos x="0" y="0"/>
            <wp:positionH relativeFrom="column">
              <wp:posOffset>-596900</wp:posOffset>
            </wp:positionH>
            <wp:positionV relativeFrom="paragraph">
              <wp:posOffset>204470</wp:posOffset>
            </wp:positionV>
            <wp:extent cx="7045325" cy="3822065"/>
            <wp:effectExtent l="0" t="0" r="3175"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45325" cy="3822065"/>
                    </a:xfrm>
                    <a:prstGeom prst="rect">
                      <a:avLst/>
                    </a:prstGeom>
                  </pic:spPr>
                </pic:pic>
              </a:graphicData>
            </a:graphic>
            <wp14:sizeRelH relativeFrom="margin">
              <wp14:pctWidth>0</wp14:pctWidth>
            </wp14:sizeRelH>
            <wp14:sizeRelV relativeFrom="margin">
              <wp14:pctHeight>0</wp14:pctHeight>
            </wp14:sizeRelV>
          </wp:anchor>
        </w:drawing>
      </w:r>
      <w:r w:rsidR="008C044F">
        <w:rPr>
          <w:b/>
          <w:i/>
        </w:rPr>
        <w:t>Reason 1:</w:t>
      </w:r>
      <w:r w:rsidR="00C427FD">
        <w:rPr>
          <w:b/>
          <w:i/>
        </w:rPr>
        <w:t xml:space="preserve"> Order Count Decline</w:t>
      </w:r>
    </w:p>
    <w:p w14:paraId="603350BC" w14:textId="77777777" w:rsidR="008C044F" w:rsidRDefault="00BA4FCB" w:rsidP="008C044F">
      <w:pPr>
        <w:rPr>
          <w:b/>
          <w:i/>
        </w:rPr>
      </w:pPr>
      <w:r>
        <w:rPr>
          <w:noProof/>
        </w:rPr>
        <w:drawing>
          <wp:anchor distT="0" distB="0" distL="114300" distR="114300" simplePos="0" relativeHeight="251666432" behindDoc="0" locked="0" layoutInCell="1" allowOverlap="1" wp14:anchorId="7870513E" wp14:editId="07E9ACF1">
            <wp:simplePos x="0" y="0"/>
            <wp:positionH relativeFrom="column">
              <wp:posOffset>-579120</wp:posOffset>
            </wp:positionH>
            <wp:positionV relativeFrom="paragraph">
              <wp:posOffset>3960495</wp:posOffset>
            </wp:positionV>
            <wp:extent cx="6807835" cy="3697605"/>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07835" cy="3697605"/>
                    </a:xfrm>
                    <a:prstGeom prst="rect">
                      <a:avLst/>
                    </a:prstGeom>
                  </pic:spPr>
                </pic:pic>
              </a:graphicData>
            </a:graphic>
            <wp14:sizeRelH relativeFrom="margin">
              <wp14:pctWidth>0</wp14:pctWidth>
            </wp14:sizeRelH>
            <wp14:sizeRelV relativeFrom="margin">
              <wp14:pctHeight>0</wp14:pctHeight>
            </wp14:sizeRelV>
          </wp:anchor>
        </w:drawing>
      </w:r>
    </w:p>
    <w:p w14:paraId="2BAD1D2F" w14:textId="77777777" w:rsidR="006B71F7" w:rsidRDefault="0000476D" w:rsidP="006B71F7">
      <w:pPr>
        <w:rPr>
          <w:b/>
          <w:i/>
        </w:rPr>
      </w:pPr>
      <w:r>
        <w:rPr>
          <w:b/>
          <w:i/>
          <w:noProof/>
        </w:rPr>
        <w:lastRenderedPageBreak/>
        <w:drawing>
          <wp:anchor distT="0" distB="0" distL="114300" distR="114300" simplePos="0" relativeHeight="251667456" behindDoc="0" locked="0" layoutInCell="1" allowOverlap="1" wp14:anchorId="2A9C3EF1" wp14:editId="47276F87">
            <wp:simplePos x="0" y="0"/>
            <wp:positionH relativeFrom="column">
              <wp:posOffset>-541020</wp:posOffset>
            </wp:positionH>
            <wp:positionV relativeFrom="paragraph">
              <wp:posOffset>0</wp:posOffset>
            </wp:positionV>
            <wp:extent cx="7110730" cy="385572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110730" cy="3855720"/>
                    </a:xfrm>
                    <a:prstGeom prst="rect">
                      <a:avLst/>
                    </a:prstGeom>
                  </pic:spPr>
                </pic:pic>
              </a:graphicData>
            </a:graphic>
            <wp14:sizeRelH relativeFrom="margin">
              <wp14:pctWidth>0</wp14:pctWidth>
            </wp14:sizeRelH>
            <wp14:sizeRelV relativeFrom="margin">
              <wp14:pctHeight>0</wp14:pctHeight>
            </wp14:sizeRelV>
          </wp:anchor>
        </w:drawing>
      </w:r>
    </w:p>
    <w:p w14:paraId="2B45593C" w14:textId="77777777" w:rsidR="00460089" w:rsidRDefault="002309DB" w:rsidP="006B71F7">
      <w:pPr>
        <w:rPr>
          <w:b/>
          <w:i/>
        </w:rPr>
      </w:pPr>
      <w:r>
        <w:rPr>
          <w:b/>
          <w:i/>
          <w:noProof/>
        </w:rPr>
        <w:drawing>
          <wp:anchor distT="0" distB="0" distL="114300" distR="114300" simplePos="0" relativeHeight="251668480" behindDoc="0" locked="0" layoutInCell="1" allowOverlap="1" wp14:anchorId="4EEE6EED" wp14:editId="2C224E9E">
            <wp:simplePos x="0" y="0"/>
            <wp:positionH relativeFrom="column">
              <wp:posOffset>-542925</wp:posOffset>
            </wp:positionH>
            <wp:positionV relativeFrom="paragraph">
              <wp:posOffset>285750</wp:posOffset>
            </wp:positionV>
            <wp:extent cx="6967220" cy="3777615"/>
            <wp:effectExtent l="0" t="0" r="508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67220" cy="3777615"/>
                    </a:xfrm>
                    <a:prstGeom prst="rect">
                      <a:avLst/>
                    </a:prstGeom>
                  </pic:spPr>
                </pic:pic>
              </a:graphicData>
            </a:graphic>
            <wp14:sizeRelH relativeFrom="margin">
              <wp14:pctWidth>0</wp14:pctWidth>
            </wp14:sizeRelH>
            <wp14:sizeRelV relativeFrom="margin">
              <wp14:pctHeight>0</wp14:pctHeight>
            </wp14:sizeRelV>
          </wp:anchor>
        </w:drawing>
      </w:r>
      <w:r w:rsidR="00460089">
        <w:rPr>
          <w:b/>
          <w:i/>
        </w:rPr>
        <w:t>Reason 2:</w:t>
      </w:r>
      <w:r w:rsidR="00C427FD">
        <w:rPr>
          <w:b/>
          <w:i/>
        </w:rPr>
        <w:t xml:space="preserve"> Increase Average Score </w:t>
      </w:r>
    </w:p>
    <w:p w14:paraId="1E7D1F60" w14:textId="77777777" w:rsidR="00460089" w:rsidRPr="00460089" w:rsidRDefault="00B3313F" w:rsidP="006B71F7">
      <w:pPr>
        <w:rPr>
          <w:b/>
          <w:i/>
        </w:rPr>
      </w:pPr>
      <w:r>
        <w:rPr>
          <w:b/>
          <w:i/>
          <w:noProof/>
        </w:rPr>
        <w:lastRenderedPageBreak/>
        <w:drawing>
          <wp:anchor distT="0" distB="0" distL="114300" distR="114300" simplePos="0" relativeHeight="251670528" behindDoc="0" locked="0" layoutInCell="1" allowOverlap="1" wp14:anchorId="3B2ED90B" wp14:editId="0F494614">
            <wp:simplePos x="0" y="0"/>
            <wp:positionH relativeFrom="column">
              <wp:posOffset>-472440</wp:posOffset>
            </wp:positionH>
            <wp:positionV relativeFrom="paragraph">
              <wp:posOffset>4008120</wp:posOffset>
            </wp:positionV>
            <wp:extent cx="6871970" cy="3725545"/>
            <wp:effectExtent l="0" t="0" r="508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4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71970" cy="3725545"/>
                    </a:xfrm>
                    <a:prstGeom prst="rect">
                      <a:avLst/>
                    </a:prstGeom>
                  </pic:spPr>
                </pic:pic>
              </a:graphicData>
            </a:graphic>
            <wp14:sizeRelH relativeFrom="margin">
              <wp14:pctWidth>0</wp14:pctWidth>
            </wp14:sizeRelH>
            <wp14:sizeRelV relativeFrom="margin">
              <wp14:pctHeight>0</wp14:pctHeight>
            </wp14:sizeRelV>
          </wp:anchor>
        </w:drawing>
      </w:r>
      <w:r>
        <w:rPr>
          <w:b/>
          <w:i/>
          <w:noProof/>
        </w:rPr>
        <w:drawing>
          <wp:anchor distT="0" distB="0" distL="114300" distR="114300" simplePos="0" relativeHeight="251669504" behindDoc="0" locked="0" layoutInCell="1" allowOverlap="1" wp14:anchorId="091220E5" wp14:editId="1784AA70">
            <wp:simplePos x="0" y="0"/>
            <wp:positionH relativeFrom="column">
              <wp:posOffset>-472440</wp:posOffset>
            </wp:positionH>
            <wp:positionV relativeFrom="paragraph">
              <wp:posOffset>5080</wp:posOffset>
            </wp:positionV>
            <wp:extent cx="6911340" cy="3743325"/>
            <wp:effectExtent l="0" t="0" r="381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4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911340" cy="3743325"/>
                    </a:xfrm>
                    <a:prstGeom prst="rect">
                      <a:avLst/>
                    </a:prstGeom>
                  </pic:spPr>
                </pic:pic>
              </a:graphicData>
            </a:graphic>
            <wp14:sizeRelH relativeFrom="margin">
              <wp14:pctWidth>0</wp14:pctWidth>
            </wp14:sizeRelH>
            <wp14:sizeRelV relativeFrom="margin">
              <wp14:pctHeight>0</wp14:pctHeight>
            </wp14:sizeRelV>
          </wp:anchor>
        </w:drawing>
      </w:r>
    </w:p>
    <w:p w14:paraId="412971C7" w14:textId="77777777" w:rsidR="00D51760" w:rsidRDefault="00B3313F" w:rsidP="00D51760">
      <w:pPr>
        <w:pStyle w:val="Heading1"/>
        <w:rPr>
          <w:b/>
        </w:rPr>
      </w:pPr>
      <w:bookmarkStart w:id="3" w:name="_Toc496450098"/>
      <w:r>
        <w:rPr>
          <w:noProof/>
        </w:rPr>
        <w:lastRenderedPageBreak/>
        <w:drawing>
          <wp:anchor distT="0" distB="0" distL="114300" distR="114300" simplePos="0" relativeHeight="251671552" behindDoc="0" locked="0" layoutInCell="1" allowOverlap="1" wp14:anchorId="578B5BD5" wp14:editId="184EEFB8">
            <wp:simplePos x="0" y="0"/>
            <wp:positionH relativeFrom="column">
              <wp:posOffset>-685800</wp:posOffset>
            </wp:positionH>
            <wp:positionV relativeFrom="paragraph">
              <wp:posOffset>381000</wp:posOffset>
            </wp:positionV>
            <wp:extent cx="7251065" cy="3931920"/>
            <wp:effectExtent l="0" t="0" r="698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51065" cy="3931920"/>
                    </a:xfrm>
                    <a:prstGeom prst="rect">
                      <a:avLst/>
                    </a:prstGeom>
                  </pic:spPr>
                </pic:pic>
              </a:graphicData>
            </a:graphic>
            <wp14:sizeRelH relativeFrom="margin">
              <wp14:pctWidth>0</wp14:pctWidth>
            </wp14:sizeRelH>
            <wp14:sizeRelV relativeFrom="margin">
              <wp14:pctHeight>0</wp14:pctHeight>
            </wp14:sizeRelV>
          </wp:anchor>
        </w:drawing>
      </w:r>
      <w:r w:rsidR="002535A3">
        <w:rPr>
          <w:b/>
        </w:rPr>
        <w:t>Data Wrangling Script</w:t>
      </w:r>
      <w:bookmarkEnd w:id="3"/>
    </w:p>
    <w:p w14:paraId="6DFEB934" w14:textId="77777777" w:rsidR="00D51760" w:rsidRPr="00D51760" w:rsidRDefault="00D51760" w:rsidP="00D51760"/>
    <w:p w14:paraId="6013FEE4" w14:textId="77777777" w:rsidR="002535A3" w:rsidRDefault="002535A3" w:rsidP="002535A3">
      <w:pPr>
        <w:pStyle w:val="Heading1"/>
        <w:rPr>
          <w:b/>
        </w:rPr>
      </w:pPr>
      <w:bookmarkStart w:id="4" w:name="_Toc496450099"/>
      <w:r>
        <w:rPr>
          <w:b/>
        </w:rPr>
        <w:t>Strengths/Weakness of Micro Strategy BI Tools</w:t>
      </w:r>
      <w:bookmarkEnd w:id="4"/>
    </w:p>
    <w:p w14:paraId="7A266C88" w14:textId="77777777" w:rsidR="00D51760" w:rsidRDefault="00C24C8B" w:rsidP="00D51760">
      <w:pPr>
        <w:rPr>
          <w:rFonts w:cstheme="minorHAnsi"/>
          <w:color w:val="000000" w:themeColor="text1"/>
          <w:sz w:val="24"/>
          <w:shd w:val="clear" w:color="auto" w:fill="FFFFFF"/>
        </w:rPr>
      </w:pPr>
      <w:r w:rsidRPr="00C24C8B">
        <w:rPr>
          <w:rStyle w:val="Strong"/>
          <w:rFonts w:cstheme="minorHAnsi"/>
          <w:b w:val="0"/>
          <w:color w:val="000000" w:themeColor="text1"/>
          <w:sz w:val="24"/>
          <w:shd w:val="clear" w:color="auto" w:fill="FFFFFF"/>
        </w:rPr>
        <w:t>BI tool is a decision support software</w:t>
      </w:r>
      <w:r w:rsidRPr="00C24C8B">
        <w:rPr>
          <w:rFonts w:cstheme="minorHAnsi"/>
          <w:b/>
          <w:color w:val="000000" w:themeColor="text1"/>
          <w:sz w:val="24"/>
          <w:shd w:val="clear" w:color="auto" w:fill="FFFFFF"/>
        </w:rPr>
        <w:t> </w:t>
      </w:r>
      <w:r w:rsidR="009E57BD">
        <w:rPr>
          <w:rFonts w:cstheme="minorHAnsi"/>
          <w:color w:val="000000" w:themeColor="text1"/>
          <w:sz w:val="24"/>
          <w:shd w:val="clear" w:color="auto" w:fill="FFFFFF"/>
        </w:rPr>
        <w:t xml:space="preserve">which </w:t>
      </w:r>
      <w:r w:rsidRPr="00C24C8B">
        <w:rPr>
          <w:rFonts w:cstheme="minorHAnsi"/>
          <w:color w:val="000000" w:themeColor="text1"/>
          <w:sz w:val="24"/>
          <w:shd w:val="clear" w:color="auto" w:fill="FFFFFF"/>
        </w:rPr>
        <w:t>helps organizations capture, organize and analyze organizational data to make better decisions. The data could include internal data from company departments and data from external sources, such as marketing data services, social media channels or even macroeconomic information. The software provides essential insights to help businesses grow by giving information they need about product, sales, and customer behavior.</w:t>
      </w:r>
    </w:p>
    <w:p w14:paraId="2F1E9957" w14:textId="77777777" w:rsidR="009E57BD" w:rsidRDefault="009E57BD" w:rsidP="00D51760">
      <w:pPr>
        <w:rPr>
          <w:rFonts w:cstheme="minorHAnsi"/>
          <w:color w:val="000000" w:themeColor="text1"/>
          <w:sz w:val="24"/>
          <w:shd w:val="clear" w:color="auto" w:fill="FFFFFF"/>
        </w:rPr>
      </w:pPr>
      <w:r>
        <w:rPr>
          <w:rFonts w:cstheme="minorHAnsi"/>
          <w:color w:val="000000" w:themeColor="text1"/>
          <w:sz w:val="24"/>
          <w:shd w:val="clear" w:color="auto" w:fill="FFFFFF"/>
        </w:rPr>
        <w:t xml:space="preserve">Going through the process of making the dashboard and finding the problems that are present in the organization, you realize how </w:t>
      </w:r>
      <w:r w:rsidR="00727D22">
        <w:rPr>
          <w:rFonts w:cstheme="minorHAnsi"/>
          <w:color w:val="000000" w:themeColor="text1"/>
          <w:sz w:val="24"/>
          <w:shd w:val="clear" w:color="auto" w:fill="FFFFFF"/>
        </w:rPr>
        <w:t>easy to use and helpful it would be:</w:t>
      </w:r>
    </w:p>
    <w:tbl>
      <w:tblPr>
        <w:tblStyle w:val="TableGrid"/>
        <w:tblW w:w="0" w:type="auto"/>
        <w:tblLook w:val="04A0" w:firstRow="1" w:lastRow="0" w:firstColumn="1" w:lastColumn="0" w:noHBand="0" w:noVBand="1"/>
      </w:tblPr>
      <w:tblGrid>
        <w:gridCol w:w="4675"/>
        <w:gridCol w:w="4675"/>
      </w:tblGrid>
      <w:tr w:rsidR="009E57BD" w14:paraId="050B27E0" w14:textId="77777777" w:rsidTr="009E57BD">
        <w:tc>
          <w:tcPr>
            <w:tcW w:w="4675" w:type="dxa"/>
            <w:vAlign w:val="center"/>
          </w:tcPr>
          <w:p w14:paraId="43ED62DD" w14:textId="77777777" w:rsidR="009E57BD" w:rsidRPr="009E57BD" w:rsidRDefault="009E57BD" w:rsidP="009E57BD">
            <w:pPr>
              <w:jc w:val="center"/>
              <w:rPr>
                <w:rFonts w:cstheme="minorHAnsi"/>
                <w:b/>
                <w:color w:val="000000" w:themeColor="text1"/>
                <w:sz w:val="24"/>
              </w:rPr>
            </w:pPr>
            <w:r>
              <w:rPr>
                <w:rFonts w:cstheme="minorHAnsi"/>
                <w:b/>
                <w:color w:val="000000" w:themeColor="text1"/>
                <w:sz w:val="24"/>
              </w:rPr>
              <w:t>Strengths</w:t>
            </w:r>
          </w:p>
        </w:tc>
        <w:tc>
          <w:tcPr>
            <w:tcW w:w="4675" w:type="dxa"/>
            <w:vAlign w:val="center"/>
          </w:tcPr>
          <w:p w14:paraId="04F6A456" w14:textId="77777777" w:rsidR="009E57BD" w:rsidRPr="009E57BD" w:rsidRDefault="009E57BD" w:rsidP="009E57BD">
            <w:pPr>
              <w:jc w:val="center"/>
              <w:rPr>
                <w:rFonts w:cstheme="minorHAnsi"/>
                <w:b/>
                <w:color w:val="000000" w:themeColor="text1"/>
                <w:sz w:val="24"/>
              </w:rPr>
            </w:pPr>
            <w:r>
              <w:rPr>
                <w:rFonts w:cstheme="minorHAnsi"/>
                <w:b/>
                <w:color w:val="000000" w:themeColor="text1"/>
                <w:sz w:val="24"/>
              </w:rPr>
              <w:t>Weakness</w:t>
            </w:r>
          </w:p>
        </w:tc>
      </w:tr>
      <w:tr w:rsidR="009E57BD" w14:paraId="3C9C6286" w14:textId="77777777" w:rsidTr="009E57BD">
        <w:tc>
          <w:tcPr>
            <w:tcW w:w="4675" w:type="dxa"/>
          </w:tcPr>
          <w:p w14:paraId="18056B6F" w14:textId="77777777" w:rsidR="009E57BD" w:rsidRPr="00727D22" w:rsidRDefault="00727D22" w:rsidP="00727D22">
            <w:pPr>
              <w:pStyle w:val="ListParagraph"/>
              <w:numPr>
                <w:ilvl w:val="0"/>
                <w:numId w:val="1"/>
              </w:numPr>
              <w:rPr>
                <w:rFonts w:cstheme="minorHAnsi"/>
                <w:color w:val="000000" w:themeColor="text1"/>
                <w:sz w:val="24"/>
              </w:rPr>
            </w:pPr>
            <w:r w:rsidRPr="00727D22">
              <w:rPr>
                <w:rFonts w:cstheme="minorHAnsi"/>
                <w:color w:val="000000" w:themeColor="text1"/>
                <w:sz w:val="24"/>
              </w:rPr>
              <w:t>Innovation in mobile BI</w:t>
            </w:r>
          </w:p>
          <w:p w14:paraId="22F73780" w14:textId="77777777" w:rsidR="00727D22" w:rsidRPr="00727D22" w:rsidRDefault="00727D22" w:rsidP="00727D22">
            <w:pPr>
              <w:pStyle w:val="ListParagraph"/>
              <w:numPr>
                <w:ilvl w:val="0"/>
                <w:numId w:val="1"/>
              </w:numPr>
              <w:rPr>
                <w:rFonts w:cstheme="minorHAnsi"/>
                <w:color w:val="000000" w:themeColor="text1"/>
                <w:sz w:val="24"/>
              </w:rPr>
            </w:pPr>
            <w:r w:rsidRPr="00727D22">
              <w:rPr>
                <w:rFonts w:cstheme="minorHAnsi"/>
                <w:color w:val="000000" w:themeColor="text1"/>
                <w:sz w:val="24"/>
              </w:rPr>
              <w:t>Product strengths</w:t>
            </w:r>
          </w:p>
          <w:p w14:paraId="0118E97E" w14:textId="77777777" w:rsidR="00727D22" w:rsidRPr="00727D22" w:rsidRDefault="00727D22" w:rsidP="00727D22">
            <w:pPr>
              <w:pStyle w:val="ListParagraph"/>
              <w:numPr>
                <w:ilvl w:val="0"/>
                <w:numId w:val="1"/>
              </w:numPr>
              <w:rPr>
                <w:rFonts w:cstheme="minorHAnsi"/>
                <w:color w:val="000000" w:themeColor="text1"/>
                <w:sz w:val="24"/>
              </w:rPr>
            </w:pPr>
            <w:r w:rsidRPr="00727D22">
              <w:rPr>
                <w:rFonts w:cstheme="minorHAnsi"/>
                <w:color w:val="000000" w:themeColor="text1"/>
                <w:sz w:val="24"/>
              </w:rPr>
              <w:t>Stronger customer support</w:t>
            </w:r>
          </w:p>
          <w:p w14:paraId="33C23EE5" w14:textId="77777777" w:rsidR="00727D22" w:rsidRPr="00727D22" w:rsidRDefault="00727D22" w:rsidP="00D51760">
            <w:pPr>
              <w:pStyle w:val="ListParagraph"/>
              <w:numPr>
                <w:ilvl w:val="0"/>
                <w:numId w:val="1"/>
              </w:numPr>
              <w:rPr>
                <w:rFonts w:cstheme="minorHAnsi"/>
                <w:color w:val="000000" w:themeColor="text1"/>
                <w:sz w:val="24"/>
              </w:rPr>
            </w:pPr>
            <w:r w:rsidRPr="00727D22">
              <w:rPr>
                <w:rFonts w:cstheme="minorHAnsi"/>
                <w:color w:val="000000" w:themeColor="text1"/>
                <w:sz w:val="24"/>
              </w:rPr>
              <w:t>Consistency of repository-driven data handling processes</w:t>
            </w:r>
          </w:p>
        </w:tc>
        <w:tc>
          <w:tcPr>
            <w:tcW w:w="4675" w:type="dxa"/>
          </w:tcPr>
          <w:p w14:paraId="3DF3B2E8" w14:textId="77777777" w:rsidR="009E57BD" w:rsidRDefault="00727D22" w:rsidP="00727D22">
            <w:pPr>
              <w:pStyle w:val="ListParagraph"/>
              <w:numPr>
                <w:ilvl w:val="0"/>
                <w:numId w:val="1"/>
              </w:numPr>
              <w:rPr>
                <w:rFonts w:cstheme="minorHAnsi"/>
                <w:color w:val="000000" w:themeColor="text1"/>
                <w:sz w:val="24"/>
              </w:rPr>
            </w:pPr>
            <w:r>
              <w:rPr>
                <w:rFonts w:cstheme="minorHAnsi"/>
                <w:color w:val="000000" w:themeColor="text1"/>
                <w:sz w:val="24"/>
              </w:rPr>
              <w:t>Challenges associated with organic growth in consolidated market</w:t>
            </w:r>
          </w:p>
          <w:p w14:paraId="492339D9" w14:textId="77777777" w:rsidR="00727D22" w:rsidRDefault="00727D22" w:rsidP="00727D22">
            <w:pPr>
              <w:pStyle w:val="ListParagraph"/>
              <w:numPr>
                <w:ilvl w:val="0"/>
                <w:numId w:val="1"/>
              </w:numPr>
              <w:rPr>
                <w:rFonts w:cstheme="minorHAnsi"/>
                <w:color w:val="000000" w:themeColor="text1"/>
                <w:sz w:val="24"/>
              </w:rPr>
            </w:pPr>
            <w:r>
              <w:rPr>
                <w:rFonts w:cstheme="minorHAnsi"/>
                <w:color w:val="000000" w:themeColor="text1"/>
                <w:sz w:val="24"/>
              </w:rPr>
              <w:t>Low market shares in emerging market</w:t>
            </w:r>
          </w:p>
          <w:p w14:paraId="676F079B" w14:textId="77777777" w:rsidR="00727D22" w:rsidRDefault="00727D22" w:rsidP="00727D22">
            <w:pPr>
              <w:pStyle w:val="ListParagraph"/>
              <w:numPr>
                <w:ilvl w:val="0"/>
                <w:numId w:val="1"/>
              </w:numPr>
              <w:rPr>
                <w:rFonts w:cstheme="minorHAnsi"/>
                <w:color w:val="000000" w:themeColor="text1"/>
                <w:sz w:val="24"/>
              </w:rPr>
            </w:pPr>
            <w:r>
              <w:rPr>
                <w:rFonts w:cstheme="minorHAnsi"/>
                <w:color w:val="000000" w:themeColor="text1"/>
                <w:sz w:val="24"/>
              </w:rPr>
              <w:t>High learning curve for end users and developers</w:t>
            </w:r>
          </w:p>
          <w:p w14:paraId="2983B3FB" w14:textId="77777777" w:rsidR="00727D22" w:rsidRPr="00727D22" w:rsidRDefault="008F1458" w:rsidP="00727D22">
            <w:pPr>
              <w:pStyle w:val="ListParagraph"/>
              <w:numPr>
                <w:ilvl w:val="0"/>
                <w:numId w:val="1"/>
              </w:numPr>
              <w:rPr>
                <w:rFonts w:cstheme="minorHAnsi"/>
                <w:color w:val="000000" w:themeColor="text1"/>
                <w:sz w:val="24"/>
              </w:rPr>
            </w:pPr>
            <w:r>
              <w:rPr>
                <w:rFonts w:cstheme="minorHAnsi"/>
                <w:color w:val="000000" w:themeColor="text1"/>
                <w:sz w:val="24"/>
              </w:rPr>
              <w:lastRenderedPageBreak/>
              <w:t>Lack of performance management capabilities of its own</w:t>
            </w:r>
          </w:p>
        </w:tc>
      </w:tr>
    </w:tbl>
    <w:p w14:paraId="567C8D50" w14:textId="77777777" w:rsidR="009E57BD" w:rsidRPr="00C24C8B" w:rsidRDefault="009E57BD" w:rsidP="00D51760">
      <w:pPr>
        <w:rPr>
          <w:rFonts w:cstheme="minorHAnsi"/>
          <w:color w:val="000000" w:themeColor="text1"/>
          <w:sz w:val="24"/>
        </w:rPr>
      </w:pPr>
    </w:p>
    <w:p w14:paraId="03461FB7" w14:textId="77777777" w:rsidR="002535A3" w:rsidRDefault="002535A3" w:rsidP="002535A3">
      <w:pPr>
        <w:pStyle w:val="Heading1"/>
        <w:rPr>
          <w:b/>
        </w:rPr>
      </w:pPr>
      <w:bookmarkStart w:id="5" w:name="_Toc496450100"/>
      <w:r>
        <w:rPr>
          <w:b/>
        </w:rPr>
        <w:t>Recommendations</w:t>
      </w:r>
      <w:bookmarkEnd w:id="5"/>
    </w:p>
    <w:p w14:paraId="343B674E" w14:textId="77777777" w:rsidR="00A63F78" w:rsidRDefault="00F947D9" w:rsidP="002535A3">
      <w:pPr>
        <w:rPr>
          <w:sz w:val="24"/>
        </w:rPr>
      </w:pPr>
      <w:r>
        <w:rPr>
          <w:sz w:val="24"/>
        </w:rPr>
        <w:t>Now that we know what is causing the issues,</w:t>
      </w:r>
      <w:r w:rsidR="00A63F78">
        <w:rPr>
          <w:sz w:val="24"/>
        </w:rPr>
        <w:t xml:space="preserve"> we should work towards fixing it. Firstly, trying to fix the issues regarding the dropped order count. Even though Blazin’ Burger has a website and social media outreach it seems that something is working right, and no right information is reaching the customers. Some reasons for that could be:</w:t>
      </w:r>
    </w:p>
    <w:p w14:paraId="65F6DB2D" w14:textId="77777777" w:rsidR="002535A3" w:rsidRDefault="00A63F78" w:rsidP="00A63F78">
      <w:pPr>
        <w:pStyle w:val="ListParagraph"/>
        <w:numPr>
          <w:ilvl w:val="0"/>
          <w:numId w:val="2"/>
        </w:numPr>
        <w:rPr>
          <w:sz w:val="24"/>
        </w:rPr>
      </w:pPr>
      <w:r>
        <w:rPr>
          <w:sz w:val="24"/>
        </w:rPr>
        <w:t>Not listening to customers</w:t>
      </w:r>
    </w:p>
    <w:p w14:paraId="4A4334E6" w14:textId="77777777" w:rsidR="00A63F78" w:rsidRDefault="00A63F78" w:rsidP="00A63F78">
      <w:pPr>
        <w:pStyle w:val="ListParagraph"/>
        <w:numPr>
          <w:ilvl w:val="0"/>
          <w:numId w:val="2"/>
        </w:numPr>
        <w:rPr>
          <w:sz w:val="24"/>
        </w:rPr>
      </w:pPr>
      <w:r>
        <w:rPr>
          <w:sz w:val="24"/>
        </w:rPr>
        <w:t>Not keeping up with the trends</w:t>
      </w:r>
    </w:p>
    <w:p w14:paraId="0F513672" w14:textId="77777777" w:rsidR="00A63F78" w:rsidRDefault="00A63F78" w:rsidP="00A63F78">
      <w:pPr>
        <w:pStyle w:val="ListParagraph"/>
        <w:numPr>
          <w:ilvl w:val="0"/>
          <w:numId w:val="2"/>
        </w:numPr>
        <w:rPr>
          <w:sz w:val="24"/>
        </w:rPr>
      </w:pPr>
      <w:r>
        <w:rPr>
          <w:sz w:val="24"/>
        </w:rPr>
        <w:t>Not managing social sites properly</w:t>
      </w:r>
    </w:p>
    <w:p w14:paraId="39A2738E" w14:textId="77777777" w:rsidR="00A63F78" w:rsidRDefault="00A63F78" w:rsidP="00A63F78">
      <w:pPr>
        <w:rPr>
          <w:sz w:val="24"/>
        </w:rPr>
      </w:pPr>
      <w:r>
        <w:rPr>
          <w:sz w:val="24"/>
        </w:rPr>
        <w:t>Some steps Blazin’ Burger can take to make sure the order count increase so that the revenue increase for Lower Manhattan:</w:t>
      </w:r>
    </w:p>
    <w:p w14:paraId="2837D4A5" w14:textId="77777777" w:rsidR="00A63F78" w:rsidRDefault="00A63F78" w:rsidP="00A63F78">
      <w:pPr>
        <w:pStyle w:val="ListParagraph"/>
        <w:numPr>
          <w:ilvl w:val="0"/>
          <w:numId w:val="4"/>
        </w:numPr>
        <w:rPr>
          <w:sz w:val="24"/>
        </w:rPr>
      </w:pPr>
      <w:r>
        <w:rPr>
          <w:sz w:val="24"/>
        </w:rPr>
        <w:t>Evaluating online order strategy</w:t>
      </w:r>
    </w:p>
    <w:p w14:paraId="00E5916A" w14:textId="77777777" w:rsidR="00A63F78" w:rsidRDefault="00A63F78" w:rsidP="00A63F78">
      <w:pPr>
        <w:pStyle w:val="ListParagraph"/>
        <w:numPr>
          <w:ilvl w:val="0"/>
          <w:numId w:val="4"/>
        </w:numPr>
        <w:rPr>
          <w:sz w:val="24"/>
        </w:rPr>
      </w:pPr>
      <w:r>
        <w:rPr>
          <w:sz w:val="24"/>
        </w:rPr>
        <w:t>Focus more on millennials</w:t>
      </w:r>
    </w:p>
    <w:p w14:paraId="02085053" w14:textId="77777777" w:rsidR="00A63F78" w:rsidRDefault="00A63F78" w:rsidP="00A63F78">
      <w:pPr>
        <w:pStyle w:val="ListParagraph"/>
        <w:numPr>
          <w:ilvl w:val="0"/>
          <w:numId w:val="4"/>
        </w:numPr>
        <w:rPr>
          <w:sz w:val="24"/>
        </w:rPr>
      </w:pPr>
      <w:r>
        <w:rPr>
          <w:sz w:val="24"/>
        </w:rPr>
        <w:t>Reduce the communication gap between the employees</w:t>
      </w:r>
    </w:p>
    <w:p w14:paraId="13FE3834" w14:textId="77777777" w:rsidR="00A63F78" w:rsidRDefault="00A63F78" w:rsidP="00A63F78">
      <w:pPr>
        <w:pStyle w:val="ListParagraph"/>
        <w:numPr>
          <w:ilvl w:val="0"/>
          <w:numId w:val="4"/>
        </w:numPr>
        <w:rPr>
          <w:sz w:val="24"/>
        </w:rPr>
      </w:pPr>
      <w:r>
        <w:rPr>
          <w:sz w:val="24"/>
        </w:rPr>
        <w:t>Get the first-time customers to come back</w:t>
      </w:r>
    </w:p>
    <w:p w14:paraId="1ABEDCC6" w14:textId="77777777" w:rsidR="00A63F78" w:rsidRDefault="00A9069D" w:rsidP="00A63F78">
      <w:pPr>
        <w:pStyle w:val="ListParagraph"/>
        <w:numPr>
          <w:ilvl w:val="0"/>
          <w:numId w:val="4"/>
        </w:numPr>
        <w:rPr>
          <w:sz w:val="24"/>
        </w:rPr>
      </w:pPr>
      <w:r>
        <w:rPr>
          <w:sz w:val="24"/>
        </w:rPr>
        <w:t>And lastly increasing the price slightly if nothing works</w:t>
      </w:r>
    </w:p>
    <w:p w14:paraId="272853C3" w14:textId="77777777" w:rsidR="00A9069D" w:rsidRDefault="00A9069D" w:rsidP="00A9069D">
      <w:pPr>
        <w:rPr>
          <w:sz w:val="24"/>
        </w:rPr>
      </w:pPr>
      <w:r>
        <w:rPr>
          <w:sz w:val="24"/>
        </w:rPr>
        <w:t>Now if we channel our focus towards the health inspections in the surrounding restaurants, that can be improved taking steps like:</w:t>
      </w:r>
    </w:p>
    <w:p w14:paraId="51222808" w14:textId="77777777" w:rsidR="003E2DE0" w:rsidRDefault="003E2DE0" w:rsidP="003E2DE0">
      <w:pPr>
        <w:pStyle w:val="ListParagraph"/>
        <w:numPr>
          <w:ilvl w:val="0"/>
          <w:numId w:val="5"/>
        </w:numPr>
        <w:rPr>
          <w:sz w:val="24"/>
        </w:rPr>
      </w:pPr>
      <w:r>
        <w:rPr>
          <w:sz w:val="24"/>
        </w:rPr>
        <w:t>Training employees regularly and keeping check on those aren’t efficient, special the cooks</w:t>
      </w:r>
    </w:p>
    <w:p w14:paraId="2666A857" w14:textId="77777777" w:rsidR="003E2DE0" w:rsidRDefault="003E2DE0" w:rsidP="003E2DE0">
      <w:pPr>
        <w:pStyle w:val="ListParagraph"/>
        <w:numPr>
          <w:ilvl w:val="0"/>
          <w:numId w:val="5"/>
        </w:numPr>
        <w:rPr>
          <w:sz w:val="24"/>
        </w:rPr>
      </w:pPr>
      <w:r>
        <w:rPr>
          <w:sz w:val="24"/>
        </w:rPr>
        <w:t>Self-inspections that are performed regularly and fixing the problems</w:t>
      </w:r>
    </w:p>
    <w:p w14:paraId="4B54E347" w14:textId="77777777" w:rsidR="003E2DE0" w:rsidRDefault="003E2DE0" w:rsidP="003E2DE0">
      <w:pPr>
        <w:pStyle w:val="ListParagraph"/>
        <w:numPr>
          <w:ilvl w:val="0"/>
          <w:numId w:val="5"/>
        </w:numPr>
        <w:rPr>
          <w:sz w:val="24"/>
        </w:rPr>
      </w:pPr>
      <w:r>
        <w:rPr>
          <w:sz w:val="24"/>
        </w:rPr>
        <w:t>Cleaning and maintenance schedules, frequent cleaning</w:t>
      </w:r>
    </w:p>
    <w:p w14:paraId="129FF42F" w14:textId="77777777" w:rsidR="003E2DE0" w:rsidRDefault="003E2DE0" w:rsidP="003E2DE0">
      <w:pPr>
        <w:pStyle w:val="ListParagraph"/>
        <w:numPr>
          <w:ilvl w:val="0"/>
          <w:numId w:val="5"/>
        </w:numPr>
        <w:rPr>
          <w:sz w:val="24"/>
        </w:rPr>
      </w:pPr>
      <w:r>
        <w:rPr>
          <w:sz w:val="24"/>
        </w:rPr>
        <w:t>Also keeping track of when the health inspections take place</w:t>
      </w:r>
    </w:p>
    <w:p w14:paraId="1D677D4D" w14:textId="77777777" w:rsidR="00A42A41" w:rsidRPr="00A42A41" w:rsidRDefault="00A42A41" w:rsidP="00A42A41">
      <w:pPr>
        <w:rPr>
          <w:sz w:val="24"/>
        </w:rPr>
      </w:pPr>
      <w:r>
        <w:rPr>
          <w:sz w:val="24"/>
        </w:rPr>
        <w:t xml:space="preserve">In conclusion these recommendations would help improve the overall financial situation of the </w:t>
      </w:r>
      <w:r w:rsidR="005D1A2C">
        <w:rPr>
          <w:sz w:val="24"/>
        </w:rPr>
        <w:t xml:space="preserve">campy by improving the revenue for Lower Manhattan side through improving the order count and neighboring restaurant health inspections. </w:t>
      </w:r>
    </w:p>
    <w:sectPr w:rsidR="00A42A41" w:rsidRPr="00A42A41" w:rsidSect="002535A3">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1C45EC" w14:textId="77777777" w:rsidR="00277A65" w:rsidRDefault="00277A65" w:rsidP="002309DB">
      <w:pPr>
        <w:spacing w:after="0" w:line="240" w:lineRule="auto"/>
      </w:pPr>
      <w:r>
        <w:separator/>
      </w:r>
    </w:p>
  </w:endnote>
  <w:endnote w:type="continuationSeparator" w:id="0">
    <w:p w14:paraId="545DD9C2" w14:textId="77777777" w:rsidR="00277A65" w:rsidRDefault="00277A65" w:rsidP="002309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A205F4" w14:textId="77777777" w:rsidR="00277A65" w:rsidRDefault="00277A65" w:rsidP="002309DB">
      <w:pPr>
        <w:spacing w:after="0" w:line="240" w:lineRule="auto"/>
      </w:pPr>
      <w:r>
        <w:separator/>
      </w:r>
    </w:p>
  </w:footnote>
  <w:footnote w:type="continuationSeparator" w:id="0">
    <w:p w14:paraId="213429AB" w14:textId="77777777" w:rsidR="00277A65" w:rsidRDefault="00277A65" w:rsidP="002309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BD5BDF"/>
    <w:multiLevelType w:val="hybridMultilevel"/>
    <w:tmpl w:val="A5A2DEE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40A133F2"/>
    <w:multiLevelType w:val="hybridMultilevel"/>
    <w:tmpl w:val="17266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F675D0B"/>
    <w:multiLevelType w:val="hybridMultilevel"/>
    <w:tmpl w:val="6EAE8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BB567B"/>
    <w:multiLevelType w:val="hybridMultilevel"/>
    <w:tmpl w:val="1E227B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736119E2"/>
    <w:multiLevelType w:val="hybridMultilevel"/>
    <w:tmpl w:val="713A1CE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A3"/>
    <w:rsid w:val="0000476D"/>
    <w:rsid w:val="0004410E"/>
    <w:rsid w:val="00045833"/>
    <w:rsid w:val="00076066"/>
    <w:rsid w:val="00095092"/>
    <w:rsid w:val="000F7569"/>
    <w:rsid w:val="001033E9"/>
    <w:rsid w:val="00166C6F"/>
    <w:rsid w:val="001820F4"/>
    <w:rsid w:val="001D20C5"/>
    <w:rsid w:val="002309DB"/>
    <w:rsid w:val="00245393"/>
    <w:rsid w:val="002535A3"/>
    <w:rsid w:val="00255F80"/>
    <w:rsid w:val="00277A65"/>
    <w:rsid w:val="00282794"/>
    <w:rsid w:val="0031163A"/>
    <w:rsid w:val="00314AC1"/>
    <w:rsid w:val="003E2DE0"/>
    <w:rsid w:val="0045724F"/>
    <w:rsid w:val="00460089"/>
    <w:rsid w:val="00532F7B"/>
    <w:rsid w:val="005569EA"/>
    <w:rsid w:val="005D1A2C"/>
    <w:rsid w:val="005F2F61"/>
    <w:rsid w:val="00627680"/>
    <w:rsid w:val="00670D4A"/>
    <w:rsid w:val="00683546"/>
    <w:rsid w:val="006B71F7"/>
    <w:rsid w:val="00727D22"/>
    <w:rsid w:val="00742A65"/>
    <w:rsid w:val="007664FB"/>
    <w:rsid w:val="00771282"/>
    <w:rsid w:val="007B0646"/>
    <w:rsid w:val="008C044F"/>
    <w:rsid w:val="008F1458"/>
    <w:rsid w:val="009810DA"/>
    <w:rsid w:val="009E57BD"/>
    <w:rsid w:val="00A42A41"/>
    <w:rsid w:val="00A558A4"/>
    <w:rsid w:val="00A63F78"/>
    <w:rsid w:val="00A9069D"/>
    <w:rsid w:val="00B13ECB"/>
    <w:rsid w:val="00B3313F"/>
    <w:rsid w:val="00B760E7"/>
    <w:rsid w:val="00BA4FCB"/>
    <w:rsid w:val="00C24C8B"/>
    <w:rsid w:val="00C427FD"/>
    <w:rsid w:val="00D22D5F"/>
    <w:rsid w:val="00D51760"/>
    <w:rsid w:val="00E72F7A"/>
    <w:rsid w:val="00E80356"/>
    <w:rsid w:val="00EC1EB4"/>
    <w:rsid w:val="00F52F20"/>
    <w:rsid w:val="00F947D9"/>
    <w:rsid w:val="00FB07D3"/>
    <w:rsid w:val="00FD7444"/>
    <w:rsid w:val="00FF01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2230E8"/>
  <w15:chartTrackingRefBased/>
  <w15:docId w15:val="{F3E925CF-9568-4240-9C67-C625EC94F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5A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535A3"/>
    <w:pPr>
      <w:spacing w:after="0" w:line="240" w:lineRule="auto"/>
    </w:pPr>
    <w:rPr>
      <w:rFonts w:eastAsiaTheme="minorEastAsia"/>
    </w:rPr>
  </w:style>
  <w:style w:type="character" w:customStyle="1" w:styleId="NoSpacingChar">
    <w:name w:val="No Spacing Char"/>
    <w:basedOn w:val="DefaultParagraphFont"/>
    <w:link w:val="NoSpacing"/>
    <w:uiPriority w:val="1"/>
    <w:rsid w:val="002535A3"/>
    <w:rPr>
      <w:rFonts w:eastAsiaTheme="minorEastAsia"/>
    </w:rPr>
  </w:style>
  <w:style w:type="character" w:customStyle="1" w:styleId="Heading1Char">
    <w:name w:val="Heading 1 Char"/>
    <w:basedOn w:val="DefaultParagraphFont"/>
    <w:link w:val="Heading1"/>
    <w:uiPriority w:val="9"/>
    <w:rsid w:val="002535A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535A3"/>
    <w:pPr>
      <w:outlineLvl w:val="9"/>
    </w:pPr>
  </w:style>
  <w:style w:type="paragraph" w:styleId="TOC1">
    <w:name w:val="toc 1"/>
    <w:basedOn w:val="Normal"/>
    <w:next w:val="Normal"/>
    <w:autoRedefine/>
    <w:uiPriority w:val="39"/>
    <w:unhideWhenUsed/>
    <w:rsid w:val="002535A3"/>
    <w:pPr>
      <w:spacing w:after="100"/>
    </w:pPr>
  </w:style>
  <w:style w:type="character" w:styleId="Hyperlink">
    <w:name w:val="Hyperlink"/>
    <w:basedOn w:val="DefaultParagraphFont"/>
    <w:uiPriority w:val="99"/>
    <w:unhideWhenUsed/>
    <w:rsid w:val="002535A3"/>
    <w:rPr>
      <w:color w:val="0563C1" w:themeColor="hyperlink"/>
      <w:u w:val="single"/>
    </w:rPr>
  </w:style>
  <w:style w:type="character" w:styleId="Strong">
    <w:name w:val="Strong"/>
    <w:basedOn w:val="DefaultParagraphFont"/>
    <w:uiPriority w:val="22"/>
    <w:qFormat/>
    <w:rsid w:val="00C24C8B"/>
    <w:rPr>
      <w:b/>
      <w:bCs/>
    </w:rPr>
  </w:style>
  <w:style w:type="table" w:styleId="TableGrid">
    <w:name w:val="Table Grid"/>
    <w:basedOn w:val="TableNormal"/>
    <w:uiPriority w:val="39"/>
    <w:rsid w:val="009E57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27D22"/>
    <w:pPr>
      <w:ind w:left="720"/>
      <w:contextualSpacing/>
    </w:pPr>
  </w:style>
  <w:style w:type="character" w:customStyle="1" w:styleId="colorlink6">
    <w:name w:val="colorlink6"/>
    <w:basedOn w:val="DefaultParagraphFont"/>
    <w:rsid w:val="009810DA"/>
  </w:style>
  <w:style w:type="paragraph" w:styleId="Header">
    <w:name w:val="header"/>
    <w:basedOn w:val="Normal"/>
    <w:link w:val="HeaderChar"/>
    <w:uiPriority w:val="99"/>
    <w:unhideWhenUsed/>
    <w:rsid w:val="002309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309DB"/>
  </w:style>
  <w:style w:type="paragraph" w:styleId="Footer">
    <w:name w:val="footer"/>
    <w:basedOn w:val="Normal"/>
    <w:link w:val="FooterChar"/>
    <w:uiPriority w:val="99"/>
    <w:unhideWhenUsed/>
    <w:rsid w:val="002309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309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2017-10-16T00:00:00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B50AF8B-0A01-4F75-A960-5633A04700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9</Pages>
  <Words>900</Words>
  <Characters>5133</Characters>
  <Application>Microsoft Office Word</Application>
  <DocSecurity>0</DocSecurity>
  <Lines>42</Lines>
  <Paragraphs>12</Paragraphs>
  <ScaleCrop>false</ScaleCrop>
  <HeadingPairs>
    <vt:vector size="2" baseType="variant">
      <vt:variant>
        <vt:lpstr>Title</vt:lpstr>
      </vt:variant>
      <vt:variant>
        <vt:i4>1</vt:i4>
      </vt:variant>
    </vt:vector>
  </HeadingPairs>
  <TitlesOfParts>
    <vt:vector size="1" baseType="lpstr">
      <vt:lpstr>BI Blazin burger project</vt:lpstr>
    </vt:vector>
  </TitlesOfParts>
  <Company>ISMG 6220</Company>
  <LinksUpToDate>false</LinksUpToDate>
  <CharactersWithSpaces>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Blazin’ Burger project</dc:title>
  <dc:subject>ISMG 6220</dc:subject>
  <dc:creator>Mrinal Bhatt</dc:creator>
  <cp:keywords/>
  <dc:description/>
  <cp:lastModifiedBy>Mrinal Bhatt</cp:lastModifiedBy>
  <cp:revision>17</cp:revision>
  <dcterms:created xsi:type="dcterms:W3CDTF">2017-10-17T01:31:00Z</dcterms:created>
  <dcterms:modified xsi:type="dcterms:W3CDTF">2018-04-16T22:22:00Z</dcterms:modified>
</cp:coreProperties>
</file>